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2AB67" w14:textId="77777777" w:rsidR="0046791E" w:rsidRDefault="0046791E" w:rsidP="0046791E">
      <w:pPr>
        <w:pStyle w:val="ListParagraph"/>
        <w:numPr>
          <w:ilvl w:val="0"/>
          <w:numId w:val="1"/>
        </w:numPr>
      </w:pPr>
      <w:r>
        <w:t>Convert the temperatures indicated to complete the following table</w:t>
      </w:r>
    </w:p>
    <w:p w14:paraId="08267CDE" w14:textId="77777777" w:rsidR="0046791E" w:rsidRDefault="0046791E" w:rsidP="0046791E"/>
    <w:tbl>
      <w:tblPr>
        <w:tblStyle w:val="LightList"/>
        <w:tblW w:w="0" w:type="auto"/>
        <w:jc w:val="center"/>
        <w:tblBorders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46791E" w14:paraId="33A9550E" w14:textId="77777777" w:rsidTr="00190D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14:paraId="4790FA15" w14:textId="77777777" w:rsidR="0046791E" w:rsidRPr="00BB51AB" w:rsidRDefault="0046791E" w:rsidP="00190D95">
            <w:pPr>
              <w:jc w:val="center"/>
            </w:pPr>
            <w:proofErr w:type="spellStart"/>
            <w:r>
              <w:rPr>
                <w:vertAlign w:val="superscript"/>
              </w:rPr>
              <w:t>o</w:t>
            </w:r>
            <w:r>
              <w:t>F</w:t>
            </w:r>
            <w:proofErr w:type="spellEnd"/>
          </w:p>
        </w:tc>
        <w:tc>
          <w:tcPr>
            <w:tcW w:w="2394" w:type="dxa"/>
            <w:vAlign w:val="center"/>
          </w:tcPr>
          <w:p w14:paraId="1FD6E2A1" w14:textId="77777777" w:rsidR="0046791E" w:rsidRPr="00BB51AB" w:rsidRDefault="0046791E" w:rsidP="00190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vertAlign w:val="superscript"/>
              </w:rPr>
              <w:t>o</w:t>
            </w:r>
            <w:r>
              <w:t>C</w:t>
            </w:r>
            <w:proofErr w:type="spellEnd"/>
          </w:p>
        </w:tc>
        <w:tc>
          <w:tcPr>
            <w:tcW w:w="2394" w:type="dxa"/>
            <w:vAlign w:val="center"/>
          </w:tcPr>
          <w:p w14:paraId="11C0FCA7" w14:textId="77777777" w:rsidR="0046791E" w:rsidRDefault="0046791E" w:rsidP="00190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</w:p>
        </w:tc>
      </w:tr>
      <w:tr w:rsidR="0046791E" w14:paraId="5EE6F756" w14:textId="77777777" w:rsidTr="00190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0230D162" w14:textId="3E65D3D0" w:rsidR="0046791E" w:rsidRPr="00BB51AB" w:rsidRDefault="0046791E" w:rsidP="00190D95">
            <w:pPr>
              <w:jc w:val="center"/>
              <w:rPr>
                <w:b w:val="0"/>
              </w:rPr>
            </w:pPr>
            <w:r w:rsidRPr="0046791E">
              <w:rPr>
                <w:b w:val="0"/>
                <w:color w:val="FF0000"/>
              </w:rPr>
              <w:t>77</w:t>
            </w:r>
          </w:p>
        </w:tc>
        <w:tc>
          <w:tcPr>
            <w:tcW w:w="23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DD412B" w14:textId="77777777" w:rsidR="0046791E" w:rsidRPr="00BB51AB" w:rsidRDefault="0046791E" w:rsidP="00190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51AB">
              <w:t>25</w:t>
            </w:r>
          </w:p>
        </w:tc>
        <w:tc>
          <w:tcPr>
            <w:tcW w:w="23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19DAAD" w14:textId="4E94E728" w:rsidR="0046791E" w:rsidRPr="00BB51AB" w:rsidRDefault="0046791E" w:rsidP="00190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791E">
              <w:rPr>
                <w:color w:val="FF0000"/>
              </w:rPr>
              <w:t>298.15</w:t>
            </w:r>
          </w:p>
        </w:tc>
      </w:tr>
      <w:tr w:rsidR="0046791E" w14:paraId="7FA501BD" w14:textId="77777777" w:rsidTr="00190D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14:paraId="5DAB8BF0" w14:textId="77777777" w:rsidR="0046791E" w:rsidRPr="00BB51AB" w:rsidRDefault="0046791E" w:rsidP="00190D95">
            <w:pPr>
              <w:jc w:val="center"/>
              <w:rPr>
                <w:b w:val="0"/>
              </w:rPr>
            </w:pPr>
            <w:r w:rsidRPr="00BB51AB">
              <w:rPr>
                <w:b w:val="0"/>
              </w:rPr>
              <w:t>98.6</w:t>
            </w:r>
          </w:p>
        </w:tc>
        <w:tc>
          <w:tcPr>
            <w:tcW w:w="2394" w:type="dxa"/>
            <w:vAlign w:val="center"/>
          </w:tcPr>
          <w:p w14:paraId="19244D08" w14:textId="7AE79CEE" w:rsidR="0046791E" w:rsidRPr="0046791E" w:rsidRDefault="0046791E" w:rsidP="00190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6791E">
              <w:rPr>
                <w:color w:val="FF0000"/>
              </w:rPr>
              <w:t>37</w:t>
            </w:r>
          </w:p>
        </w:tc>
        <w:tc>
          <w:tcPr>
            <w:tcW w:w="2394" w:type="dxa"/>
            <w:vAlign w:val="center"/>
          </w:tcPr>
          <w:p w14:paraId="20ABF364" w14:textId="166889CE" w:rsidR="0046791E" w:rsidRPr="00BB51AB" w:rsidRDefault="0046791E" w:rsidP="00190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791E">
              <w:rPr>
                <w:color w:val="FF0000"/>
              </w:rPr>
              <w:t>310.15</w:t>
            </w:r>
          </w:p>
        </w:tc>
      </w:tr>
      <w:tr w:rsidR="0046791E" w14:paraId="0DCC62A0" w14:textId="77777777" w:rsidTr="00190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840BBA0" w14:textId="3B4573A8" w:rsidR="0046791E" w:rsidRPr="0046791E" w:rsidRDefault="0046791E" w:rsidP="00190D95">
            <w:pPr>
              <w:jc w:val="center"/>
              <w:rPr>
                <w:b w:val="0"/>
                <w:color w:val="FF0000"/>
              </w:rPr>
            </w:pPr>
            <w:r w:rsidRPr="0046791E">
              <w:rPr>
                <w:b w:val="0"/>
                <w:color w:val="FF0000"/>
              </w:rPr>
              <w:t>212</w:t>
            </w:r>
          </w:p>
        </w:tc>
        <w:tc>
          <w:tcPr>
            <w:tcW w:w="23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66ACEA7" w14:textId="0D360532" w:rsidR="0046791E" w:rsidRPr="0046791E" w:rsidRDefault="0046791E" w:rsidP="00190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46791E">
              <w:rPr>
                <w:color w:val="FF0000"/>
              </w:rPr>
              <w:t>100</w:t>
            </w:r>
          </w:p>
        </w:tc>
        <w:tc>
          <w:tcPr>
            <w:tcW w:w="23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A86BB4E" w14:textId="77777777" w:rsidR="0046791E" w:rsidRPr="00BB51AB" w:rsidRDefault="0046791E" w:rsidP="00190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51AB">
              <w:t>373.15</w:t>
            </w:r>
          </w:p>
        </w:tc>
      </w:tr>
      <w:tr w:rsidR="0046791E" w14:paraId="52071D5E" w14:textId="77777777" w:rsidTr="00190D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vAlign w:val="center"/>
          </w:tcPr>
          <w:p w14:paraId="74F04BF2" w14:textId="7E3B89AB" w:rsidR="0046791E" w:rsidRPr="0046791E" w:rsidRDefault="0046791E" w:rsidP="00190D95">
            <w:pPr>
              <w:jc w:val="center"/>
              <w:rPr>
                <w:b w:val="0"/>
                <w:color w:val="FF0000"/>
              </w:rPr>
            </w:pPr>
            <w:r w:rsidRPr="0046791E">
              <w:rPr>
                <w:b w:val="0"/>
                <w:color w:val="FF0000"/>
              </w:rPr>
              <w:t>-40</w:t>
            </w:r>
          </w:p>
        </w:tc>
        <w:tc>
          <w:tcPr>
            <w:tcW w:w="2394" w:type="dxa"/>
            <w:vAlign w:val="center"/>
          </w:tcPr>
          <w:p w14:paraId="419E691E" w14:textId="77777777" w:rsidR="0046791E" w:rsidRPr="00BB51AB" w:rsidRDefault="0046791E" w:rsidP="00190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51AB">
              <w:t>-40</w:t>
            </w:r>
          </w:p>
        </w:tc>
        <w:tc>
          <w:tcPr>
            <w:tcW w:w="2394" w:type="dxa"/>
            <w:vAlign w:val="center"/>
          </w:tcPr>
          <w:p w14:paraId="75337472" w14:textId="1E4088CE" w:rsidR="0046791E" w:rsidRPr="0046791E" w:rsidRDefault="0046791E" w:rsidP="00190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233.15</w:t>
            </w:r>
          </w:p>
        </w:tc>
      </w:tr>
      <w:tr w:rsidR="0046791E" w14:paraId="16EA20BA" w14:textId="77777777" w:rsidTr="00190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14:paraId="75FE84F9" w14:textId="77777777" w:rsidR="0046791E" w:rsidRPr="00BB51AB" w:rsidRDefault="0046791E" w:rsidP="00190D95">
            <w:pPr>
              <w:jc w:val="center"/>
              <w:rPr>
                <w:b w:val="0"/>
              </w:rPr>
            </w:pPr>
            <w:r w:rsidRPr="00BB51AB">
              <w:rPr>
                <w:b w:val="0"/>
              </w:rPr>
              <w:t>32</w:t>
            </w:r>
          </w:p>
        </w:tc>
        <w:tc>
          <w:tcPr>
            <w:tcW w:w="23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403EE4" w14:textId="6C721991" w:rsidR="0046791E" w:rsidRPr="00BB51AB" w:rsidRDefault="0046791E" w:rsidP="00190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791E">
              <w:rPr>
                <w:color w:val="FF0000"/>
              </w:rPr>
              <w:t>0</w:t>
            </w:r>
          </w:p>
        </w:tc>
        <w:tc>
          <w:tcPr>
            <w:tcW w:w="239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BB9832C" w14:textId="331D1B83" w:rsidR="0046791E" w:rsidRPr="0046791E" w:rsidRDefault="0046791E" w:rsidP="00190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273.15</w:t>
            </w:r>
          </w:p>
        </w:tc>
      </w:tr>
    </w:tbl>
    <w:p w14:paraId="2EF64F38" w14:textId="77777777" w:rsidR="0046791E" w:rsidRDefault="0046791E" w:rsidP="0046791E"/>
    <w:p w14:paraId="3A49F468" w14:textId="7EB541BC" w:rsidR="0046791E" w:rsidRDefault="0046791E" w:rsidP="0046791E">
      <w:pPr>
        <w:pStyle w:val="ListParagraph"/>
        <w:numPr>
          <w:ilvl w:val="0"/>
          <w:numId w:val="1"/>
        </w:numPr>
      </w:pPr>
      <w:r>
        <w:t>Make a graph representing the potential energy of a harmonic oscillator as a function of displacement from equilibrium. On the same graph, include a function describing the kinetic energy as a function of displacement from equilibrium as well as the total energy of the system.</w:t>
      </w:r>
    </w:p>
    <w:p w14:paraId="0AA7BEA3" w14:textId="01BFCF0F" w:rsidR="0046791E" w:rsidRDefault="0046791E" w:rsidP="0046791E"/>
    <w:p w14:paraId="367713A5" w14:textId="04F6F886" w:rsidR="0046791E" w:rsidRDefault="0046791E" w:rsidP="0042498B">
      <w:pPr>
        <w:jc w:val="center"/>
      </w:pPr>
      <w:r>
        <w:rPr>
          <w:noProof/>
        </w:rPr>
        <w:drawing>
          <wp:inline distT="0" distB="0" distL="0" distR="0" wp14:anchorId="11A8DA17" wp14:editId="15C35AAE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48F5CB86-E024-4534-BEB2-9D66B955D0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232042F" w14:textId="77777777" w:rsidR="0046791E" w:rsidRDefault="0046791E" w:rsidP="0046791E">
      <w:pPr>
        <w:pStyle w:val="ListParagraph"/>
      </w:pPr>
    </w:p>
    <w:p w14:paraId="13D76714" w14:textId="200C23D6" w:rsidR="0046791E" w:rsidRDefault="0046791E" w:rsidP="0046791E">
      <w:pPr>
        <w:pStyle w:val="ListParagraph"/>
        <w:numPr>
          <w:ilvl w:val="0"/>
          <w:numId w:val="1"/>
        </w:numPr>
      </w:pPr>
      <w:r>
        <w:t>Calculate the work required to move a 3.2 kg mass 10.0 m against a resistive force of 9.80 N.</w:t>
      </w:r>
    </w:p>
    <w:p w14:paraId="0CC79001" w14:textId="16B9D27E" w:rsidR="0042498B" w:rsidRDefault="0042498B" w:rsidP="0042498B"/>
    <w:p w14:paraId="71CCF9B3" w14:textId="196E72BE" w:rsidR="0042498B" w:rsidRPr="0042498B" w:rsidRDefault="0042498B" w:rsidP="0042498B">
      <w:pPr>
        <w:rPr>
          <w:color w:val="FF0000"/>
        </w:rPr>
      </w:pPr>
      <w:r w:rsidRPr="0042498B">
        <w:rPr>
          <w:color w:val="FF0000"/>
        </w:rPr>
        <w:t>Work is given by the negative product of force and displacement.</w:t>
      </w:r>
    </w:p>
    <w:p w14:paraId="36AF0F4F" w14:textId="74EB17C6" w:rsidR="0042498B" w:rsidRPr="0042498B" w:rsidRDefault="0042498B" w:rsidP="0042498B">
      <w:pPr>
        <w:rPr>
          <w:color w:val="FF0000"/>
        </w:rPr>
      </w:pPr>
    </w:p>
    <w:p w14:paraId="79FBEB1B" w14:textId="3D34941A" w:rsidR="0042498B" w:rsidRPr="0042498B" w:rsidRDefault="0042498B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w=-F ∆x</m:t>
          </m:r>
        </m:oMath>
      </m:oMathPara>
    </w:p>
    <w:p w14:paraId="25228250" w14:textId="37EDFAE0" w:rsidR="0042498B" w:rsidRDefault="0042498B" w:rsidP="0042498B">
      <w:pPr>
        <w:rPr>
          <w:color w:val="FF0000"/>
        </w:rPr>
      </w:pPr>
    </w:p>
    <w:p w14:paraId="3FBE259D" w14:textId="77C2281B" w:rsidR="0042498B" w:rsidRDefault="0042498B" w:rsidP="0042498B">
      <w:pPr>
        <w:rPr>
          <w:color w:val="FF0000"/>
        </w:rPr>
      </w:pPr>
      <w:r>
        <w:rPr>
          <w:color w:val="FF0000"/>
        </w:rPr>
        <w:t>So,</w:t>
      </w:r>
    </w:p>
    <w:p w14:paraId="6E89852C" w14:textId="2CC6E272" w:rsidR="0042498B" w:rsidRDefault="0042498B" w:rsidP="0042498B">
      <w:pPr>
        <w:rPr>
          <w:color w:val="FF0000"/>
        </w:rPr>
      </w:pPr>
    </w:p>
    <w:p w14:paraId="64E9F3D2" w14:textId="614E9487" w:rsidR="0042498B" w:rsidRPr="0042498B" w:rsidRDefault="0042498B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w=-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9.80 N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10.0 m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N m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=-98.0 J</m:t>
          </m:r>
        </m:oMath>
      </m:oMathPara>
    </w:p>
    <w:p w14:paraId="499A223D" w14:textId="77777777" w:rsidR="0046791E" w:rsidRDefault="0046791E" w:rsidP="0046791E">
      <w:pPr>
        <w:ind w:left="360"/>
      </w:pPr>
    </w:p>
    <w:p w14:paraId="39204BF0" w14:textId="7253CBF5" w:rsidR="0046791E" w:rsidRDefault="0046791E" w:rsidP="0046791E">
      <w:pPr>
        <w:pStyle w:val="ListParagraph"/>
        <w:numPr>
          <w:ilvl w:val="0"/>
          <w:numId w:val="1"/>
        </w:numPr>
      </w:pPr>
      <w:r>
        <w:t>Calculate the work needed for a 22.4 L sample of gas to expand to 44.8 L against a constant external pressure of 0.500 atm.</w:t>
      </w:r>
    </w:p>
    <w:p w14:paraId="13C45A7C" w14:textId="43FF2D2E" w:rsidR="0042498B" w:rsidRDefault="0042498B" w:rsidP="0042498B"/>
    <w:p w14:paraId="2F750D5C" w14:textId="591E52FB" w:rsidR="0042498B" w:rsidRPr="0042498B" w:rsidRDefault="0042498B" w:rsidP="0042498B">
      <w:pPr>
        <w:rPr>
          <w:color w:val="FF0000"/>
        </w:rPr>
      </w:pPr>
      <w:r w:rsidRPr="0042498B">
        <w:rPr>
          <w:color w:val="FF0000"/>
        </w:rPr>
        <w:lastRenderedPageBreak/>
        <w:t>The work of expansion of a gas against a constant external pressure is</w:t>
      </w:r>
    </w:p>
    <w:p w14:paraId="7B623D93" w14:textId="02E11ACE" w:rsidR="0042498B" w:rsidRPr="0042498B" w:rsidRDefault="0042498B" w:rsidP="0042498B">
      <w:pPr>
        <w:rPr>
          <w:color w:val="FF0000"/>
        </w:rPr>
      </w:pPr>
    </w:p>
    <w:p w14:paraId="10CE019E" w14:textId="5529D05B" w:rsidR="0042498B" w:rsidRPr="0042498B" w:rsidRDefault="0042498B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w=-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p</m:t>
              </m:r>
            </m:e>
            <m:sub>
              <m:r>
                <w:rPr>
                  <w:rFonts w:ascii="Cambria Math" w:hAnsi="Cambria Math"/>
                  <w:color w:val="FF0000"/>
                </w:rPr>
                <m:t>ext</m:t>
              </m:r>
            </m:sub>
          </m:sSub>
          <m:r>
            <w:rPr>
              <w:rFonts w:ascii="Cambria Math" w:hAnsi="Cambria Math"/>
              <w:color w:val="FF0000"/>
            </w:rPr>
            <m:t>∆V</m:t>
          </m:r>
        </m:oMath>
      </m:oMathPara>
    </w:p>
    <w:p w14:paraId="402B2517" w14:textId="523ABF71" w:rsidR="0042498B" w:rsidRPr="0042498B" w:rsidRDefault="0042498B" w:rsidP="0042498B">
      <w:pPr>
        <w:rPr>
          <w:color w:val="FF0000"/>
        </w:rPr>
      </w:pPr>
    </w:p>
    <w:p w14:paraId="32CF34F5" w14:textId="1A811F97" w:rsidR="0042498B" w:rsidRPr="0042498B" w:rsidRDefault="0042498B" w:rsidP="0042498B">
      <w:pPr>
        <w:rPr>
          <w:color w:val="FF0000"/>
        </w:rPr>
      </w:pPr>
      <w:r w:rsidRPr="0042498B">
        <w:rPr>
          <w:color w:val="FF0000"/>
        </w:rPr>
        <w:t>So</w:t>
      </w:r>
    </w:p>
    <w:p w14:paraId="66A5AB7D" w14:textId="7CB0B520" w:rsidR="0042498B" w:rsidRPr="0042498B" w:rsidRDefault="0042498B" w:rsidP="0042498B">
      <w:pPr>
        <w:rPr>
          <w:color w:val="FF0000"/>
        </w:rPr>
      </w:pPr>
    </w:p>
    <w:p w14:paraId="2221936C" w14:textId="34A91C04" w:rsidR="0042498B" w:rsidRPr="0042498B" w:rsidRDefault="0042498B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w=-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0.500 atm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44.8 L-22.4 L</m:t>
              </m:r>
            </m:e>
          </m:d>
          <m:r>
            <w:rPr>
              <w:rFonts w:ascii="Cambria Math" w:hAnsi="Cambria Math"/>
              <w:color w:val="FF0000"/>
            </w:rPr>
            <m:t>=-11.2 atm L</m:t>
          </m:r>
        </m:oMath>
      </m:oMathPara>
    </w:p>
    <w:p w14:paraId="56A48584" w14:textId="00A2FE69" w:rsidR="0042498B" w:rsidRPr="0042498B" w:rsidRDefault="0042498B" w:rsidP="0042498B">
      <w:pPr>
        <w:rPr>
          <w:color w:val="FF0000"/>
        </w:rPr>
      </w:pPr>
    </w:p>
    <w:p w14:paraId="0806B360" w14:textId="208E6633" w:rsidR="0042498B" w:rsidRPr="0042498B" w:rsidRDefault="0042498B" w:rsidP="0042498B">
      <w:pPr>
        <w:rPr>
          <w:color w:val="FF0000"/>
        </w:rPr>
      </w:pPr>
      <w:r w:rsidRPr="0042498B">
        <w:rPr>
          <w:color w:val="FF0000"/>
        </w:rPr>
        <w:t xml:space="preserve">But what is an </w:t>
      </w:r>
      <w:r w:rsidRPr="0042498B">
        <w:rPr>
          <w:i/>
          <w:iCs/>
          <w:color w:val="FF0000"/>
        </w:rPr>
        <w:t>atm L</w:t>
      </w:r>
      <w:r w:rsidRPr="0042498B">
        <w:rPr>
          <w:color w:val="FF0000"/>
        </w:rPr>
        <w:t xml:space="preserve">? This can be converted to J using the ratio of the </w:t>
      </w:r>
      <w:proofErr w:type="spellStart"/>
      <w:r w:rsidRPr="0042498B">
        <w:rPr>
          <w:color w:val="FF0000"/>
        </w:rPr>
        <w:t>gaslaw</w:t>
      </w:r>
      <w:proofErr w:type="spellEnd"/>
      <w:r w:rsidRPr="0042498B">
        <w:rPr>
          <w:color w:val="FF0000"/>
        </w:rPr>
        <w:t xml:space="preserve"> constant expressed in appropriate units:</w:t>
      </w:r>
    </w:p>
    <w:p w14:paraId="11F37D29" w14:textId="45153E13" w:rsidR="0042498B" w:rsidRPr="0042498B" w:rsidRDefault="0042498B" w:rsidP="0042498B">
      <w:pPr>
        <w:rPr>
          <w:color w:val="FF0000"/>
        </w:rPr>
      </w:pPr>
    </w:p>
    <w:p w14:paraId="5AFB30DF" w14:textId="3E9EE604" w:rsidR="0042498B" w:rsidRPr="0042498B" w:rsidRDefault="0042498B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11.2 atm 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8.314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J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mol K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0.08206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atm L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mol K</m:t>
                      </m:r>
                    </m:den>
                  </m:f>
                </m:den>
              </m:f>
            </m:e>
          </m:d>
          <m:r>
            <w:rPr>
              <w:rFonts w:ascii="Cambria Math" w:hAnsi="Cambria Math"/>
              <w:color w:val="FF0000"/>
            </w:rPr>
            <m:t>=-11347.4 J= -11.3 kJ</m:t>
          </m:r>
        </m:oMath>
      </m:oMathPara>
    </w:p>
    <w:p w14:paraId="70EAF2AE" w14:textId="006CE524" w:rsidR="0042498B" w:rsidRDefault="0042498B" w:rsidP="0042498B">
      <w:pPr>
        <w:rPr>
          <w:color w:val="FF0000"/>
        </w:rPr>
      </w:pPr>
    </w:p>
    <w:p w14:paraId="6C9F4727" w14:textId="07942DA1" w:rsidR="0042498B" w:rsidRDefault="0042498B" w:rsidP="0042498B">
      <w:pPr>
        <w:rPr>
          <w:color w:val="FF0000"/>
        </w:rPr>
      </w:pPr>
      <w:r>
        <w:rPr>
          <w:color w:val="FF0000"/>
        </w:rPr>
        <w:t>Alternatively, one can convert to MKS units by recognizing that</w:t>
      </w:r>
    </w:p>
    <w:p w14:paraId="5AA72BB0" w14:textId="5A43F399" w:rsidR="0042498B" w:rsidRDefault="0042498B" w:rsidP="0042498B">
      <w:pPr>
        <w:rPr>
          <w:color w:val="FF0000"/>
        </w:rPr>
      </w:pPr>
    </w:p>
    <w:p w14:paraId="7BE52DAA" w14:textId="201BB566" w:rsidR="0042498B" w:rsidRPr="004D688E" w:rsidRDefault="0042498B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1 atm=101325 Pa</m:t>
          </m:r>
        </m:oMath>
      </m:oMathPara>
    </w:p>
    <w:p w14:paraId="620AC5EC" w14:textId="184FDADE" w:rsidR="004D688E" w:rsidRPr="004D688E" w:rsidRDefault="004D688E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 xml:space="preserve">1000 L= 1 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</m:oMath>
      </m:oMathPara>
    </w:p>
    <w:p w14:paraId="4A8C32BE" w14:textId="5C3701C9" w:rsidR="004D688E" w:rsidRPr="004D688E" w:rsidRDefault="004D688E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 xml:space="preserve">1 Pa 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  <m:r>
            <w:rPr>
              <w:rFonts w:ascii="Cambria Math" w:hAnsi="Cambria Math"/>
              <w:color w:val="FF0000"/>
            </w:rPr>
            <m:t>=1 J</m:t>
          </m:r>
        </m:oMath>
      </m:oMathPara>
    </w:p>
    <w:p w14:paraId="454C618C" w14:textId="1E47166C" w:rsidR="004D688E" w:rsidRDefault="004D688E" w:rsidP="0042498B">
      <w:pPr>
        <w:rPr>
          <w:color w:val="FF0000"/>
        </w:rPr>
      </w:pPr>
    </w:p>
    <w:p w14:paraId="2833E98E" w14:textId="69EDC714" w:rsidR="004D688E" w:rsidRDefault="004D688E" w:rsidP="0042498B">
      <w:pPr>
        <w:rPr>
          <w:color w:val="FF0000"/>
        </w:rPr>
      </w:pPr>
      <w:r>
        <w:rPr>
          <w:color w:val="FF0000"/>
        </w:rPr>
        <w:t>So</w:t>
      </w:r>
    </w:p>
    <w:p w14:paraId="61FB42D3" w14:textId="7F3F7C74" w:rsidR="004D688E" w:rsidRDefault="004D688E" w:rsidP="0042498B">
      <w:pPr>
        <w:rPr>
          <w:color w:val="FF0000"/>
        </w:rPr>
      </w:pPr>
    </w:p>
    <w:p w14:paraId="41966C3F" w14:textId="6FA7BECB" w:rsidR="004D688E" w:rsidRPr="004D688E" w:rsidRDefault="004D688E" w:rsidP="0042498B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-11.2 atm L∙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101325 Pa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 atm</m:t>
              </m:r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</w:rPr>
                <m:t>1000 L</m:t>
              </m:r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J</m:t>
              </m:r>
            </m:num>
            <m:den>
              <m:r>
                <w:rPr>
                  <w:rFonts w:ascii="Cambria Math" w:hAnsi="Cambria Math"/>
                  <w:color w:val="FF0000"/>
                </w:rPr>
                <m:t xml:space="preserve">Pa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kJ</m:t>
              </m:r>
            </m:num>
            <m:den>
              <m:r>
                <w:rPr>
                  <w:rFonts w:ascii="Cambria Math" w:hAnsi="Cambria Math"/>
                  <w:color w:val="FF0000"/>
                </w:rPr>
                <m:t>1000 J</m:t>
              </m:r>
            </m:den>
          </m:f>
          <m:r>
            <w:rPr>
              <w:rFonts w:ascii="Cambria Math" w:hAnsi="Cambria Math"/>
              <w:color w:val="FF0000"/>
            </w:rPr>
            <m:t>=-11.3 kJ</m:t>
          </m:r>
        </m:oMath>
      </m:oMathPara>
    </w:p>
    <w:p w14:paraId="270DFE7F" w14:textId="77777777" w:rsidR="0046791E" w:rsidRPr="00BB51AB" w:rsidRDefault="0046791E" w:rsidP="0046791E">
      <w:pPr>
        <w:pStyle w:val="ListParagraph"/>
      </w:pPr>
    </w:p>
    <w:p w14:paraId="5EE90C7A" w14:textId="69C4FFBD" w:rsidR="0046791E" w:rsidRDefault="0046791E" w:rsidP="0046791E">
      <w:pPr>
        <w:pStyle w:val="ListParagraph"/>
        <w:numPr>
          <w:ilvl w:val="0"/>
          <w:numId w:val="1"/>
        </w:numPr>
      </w:pPr>
      <w:r>
        <w:t>If the internal and external pressure of an expanding gas are equal at all points along the entire expansion pathway, the expansion is called “reversible.” Calculate the work of a reversible expansion for 1.00 mol of an ideal gas expanding from 22.4 L at 273 K to a final volume of 44.8 L.</w:t>
      </w:r>
    </w:p>
    <w:p w14:paraId="349CA3F7" w14:textId="784B06B4" w:rsidR="004D688E" w:rsidRDefault="004D688E" w:rsidP="004D688E"/>
    <w:p w14:paraId="714D2EA2" w14:textId="5AC2F962" w:rsidR="004D688E" w:rsidRDefault="004D688E" w:rsidP="004D688E">
      <w:r>
        <w:t>The work of a reversible expansion (expressed in differential form) is given by</w:t>
      </w:r>
    </w:p>
    <w:p w14:paraId="3E251D1D" w14:textId="30DAC7AA" w:rsidR="004D688E" w:rsidRDefault="004D688E" w:rsidP="004D688E"/>
    <w:p w14:paraId="542A8E56" w14:textId="04E61A18" w:rsidR="004D688E" w:rsidRPr="004D688E" w:rsidRDefault="004D688E" w:rsidP="004D688E">
      <m:oMathPara>
        <m:oMath>
          <m:r>
            <w:rPr>
              <w:rFonts w:ascii="Cambria Math" w:hAnsi="Cambria Math"/>
            </w:rPr>
            <m:t>dw=-p dV</m:t>
          </m:r>
        </m:oMath>
      </m:oMathPara>
    </w:p>
    <w:p w14:paraId="0A83B701" w14:textId="7A10623F" w:rsidR="004D688E" w:rsidRDefault="004D688E" w:rsidP="004D688E"/>
    <w:p w14:paraId="619616A0" w14:textId="4D054286" w:rsidR="004D688E" w:rsidRPr="004D688E" w:rsidRDefault="004D688E" w:rsidP="004D688E">
      <w:pPr>
        <w:rPr>
          <w:color w:val="FF0000"/>
        </w:rPr>
      </w:pPr>
      <w:r w:rsidRPr="004D688E">
        <w:rPr>
          <w:color w:val="FF0000"/>
        </w:rPr>
        <w:t xml:space="preserve">So, to get </w:t>
      </w:r>
      <w:r w:rsidRPr="004D688E">
        <w:rPr>
          <w:i/>
          <w:iCs/>
          <w:color w:val="FF0000"/>
        </w:rPr>
        <w:t>w</w:t>
      </w:r>
      <w:r w:rsidRPr="004D688E">
        <w:rPr>
          <w:color w:val="FF0000"/>
        </w:rPr>
        <w:t>, one must integrate!</w:t>
      </w:r>
    </w:p>
    <w:p w14:paraId="5DD5F076" w14:textId="7376BA47" w:rsidR="004D688E" w:rsidRPr="004D688E" w:rsidRDefault="004D688E" w:rsidP="004D688E">
      <w:pPr>
        <w:rPr>
          <w:color w:val="FF0000"/>
        </w:rPr>
      </w:pPr>
    </w:p>
    <w:p w14:paraId="2CD526B6" w14:textId="70DE81B3" w:rsidR="004D688E" w:rsidRPr="004D688E" w:rsidRDefault="004D688E" w:rsidP="004D688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w=-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r>
                <w:rPr>
                  <w:rFonts w:ascii="Cambria Math" w:hAnsi="Cambria Math"/>
                  <w:color w:val="FF0000"/>
                </w:rPr>
                <m:t>p dV</m:t>
              </m:r>
            </m:e>
          </m:nary>
        </m:oMath>
      </m:oMathPara>
    </w:p>
    <w:p w14:paraId="0211975F" w14:textId="6ABC3717" w:rsidR="006E5084" w:rsidRPr="004D688E" w:rsidRDefault="006E5084">
      <w:pPr>
        <w:rPr>
          <w:color w:val="FF0000"/>
        </w:rPr>
      </w:pPr>
    </w:p>
    <w:p w14:paraId="519A5428" w14:textId="16265E3B" w:rsidR="004D688E" w:rsidRPr="004D688E" w:rsidRDefault="004D688E">
      <w:pPr>
        <w:rPr>
          <w:color w:val="FF0000"/>
        </w:rPr>
      </w:pPr>
      <w:r w:rsidRPr="004D688E">
        <w:rPr>
          <w:color w:val="FF0000"/>
        </w:rPr>
        <w:t>But pressure is very much dependent on volume for an ideal gas.</w:t>
      </w:r>
    </w:p>
    <w:p w14:paraId="58F9B1BB" w14:textId="7E244AE4" w:rsidR="004D688E" w:rsidRPr="004D688E" w:rsidRDefault="004D688E">
      <w:pPr>
        <w:rPr>
          <w:color w:val="FF0000"/>
        </w:rPr>
      </w:pPr>
    </w:p>
    <w:p w14:paraId="515A059D" w14:textId="49D50641" w:rsidR="004D688E" w:rsidRPr="004D688E" w:rsidRDefault="004D688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p=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nRT</m:t>
              </m:r>
            </m:num>
            <m:den>
              <m:r>
                <w:rPr>
                  <w:rFonts w:ascii="Cambria Math" w:hAnsi="Cambria Math"/>
                  <w:color w:val="FF0000"/>
                </w:rPr>
                <m:t>V</m:t>
              </m:r>
            </m:den>
          </m:f>
        </m:oMath>
      </m:oMathPara>
    </w:p>
    <w:p w14:paraId="0C5DC2AF" w14:textId="5FD52C14" w:rsidR="004D688E" w:rsidRPr="004D688E" w:rsidRDefault="004D688E">
      <w:pPr>
        <w:rPr>
          <w:color w:val="FF0000"/>
        </w:rPr>
      </w:pPr>
    </w:p>
    <w:p w14:paraId="1008DEEC" w14:textId="262487B1" w:rsidR="004D688E" w:rsidRPr="004D688E" w:rsidRDefault="004D688E">
      <w:pPr>
        <w:rPr>
          <w:color w:val="FF0000"/>
        </w:rPr>
      </w:pPr>
      <w:r w:rsidRPr="004D688E">
        <w:rPr>
          <w:color w:val="FF0000"/>
        </w:rPr>
        <w:lastRenderedPageBreak/>
        <w:t>So</w:t>
      </w:r>
    </w:p>
    <w:p w14:paraId="62765C14" w14:textId="71B74FBE" w:rsidR="004D688E" w:rsidRPr="004D688E" w:rsidRDefault="004D688E">
      <w:pPr>
        <w:rPr>
          <w:color w:val="FF0000"/>
        </w:rPr>
      </w:pPr>
    </w:p>
    <w:p w14:paraId="207B1C1E" w14:textId="5D32F14D" w:rsidR="004D688E" w:rsidRPr="004D688E" w:rsidRDefault="004D688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w=-nRT</m:t>
          </m:r>
          <m:nary>
            <m:naryPr>
              <m:limLoc m:val="subSup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dV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V</m:t>
                  </m:r>
                </m:den>
              </m:f>
            </m:e>
          </m:nary>
        </m:oMath>
      </m:oMathPara>
    </w:p>
    <w:p w14:paraId="066008CB" w14:textId="2D3E03DA" w:rsidR="004D688E" w:rsidRPr="004D688E" w:rsidRDefault="004D688E">
      <w:pPr>
        <w:rPr>
          <w:color w:val="FF0000"/>
        </w:rPr>
      </w:pPr>
    </w:p>
    <w:p w14:paraId="3F268D33" w14:textId="603EAD91" w:rsidR="004D688E" w:rsidRDefault="004D688E">
      <w:pPr>
        <w:rPr>
          <w:color w:val="FF0000"/>
        </w:rPr>
      </w:pPr>
      <w:r w:rsidRPr="004D688E">
        <w:rPr>
          <w:color w:val="FF0000"/>
        </w:rPr>
        <w:t xml:space="preserve">For an isothermal, reversible expansion. (If the gas was not ideal, a difference equation of state might be used to substitute for </w:t>
      </w:r>
      <w:r w:rsidRPr="004D688E">
        <w:rPr>
          <w:i/>
          <w:iCs/>
          <w:color w:val="FF0000"/>
        </w:rPr>
        <w:t>p</w:t>
      </w:r>
      <w:r w:rsidRPr="004D688E">
        <w:rPr>
          <w:color w:val="FF0000"/>
        </w:rPr>
        <w:t xml:space="preserve"> in terms of </w:t>
      </w:r>
      <w:r w:rsidRPr="004D688E">
        <w:rPr>
          <w:i/>
          <w:iCs/>
          <w:color w:val="FF0000"/>
        </w:rPr>
        <w:t>V</w:t>
      </w:r>
      <w:r w:rsidRPr="004D688E">
        <w:rPr>
          <w:color w:val="FF0000"/>
        </w:rPr>
        <w:t xml:space="preserve">, </w:t>
      </w:r>
      <w:r w:rsidRPr="004D688E">
        <w:rPr>
          <w:i/>
          <w:iCs/>
          <w:color w:val="FF0000"/>
        </w:rPr>
        <w:t>n</w:t>
      </w:r>
      <w:r w:rsidRPr="004D688E">
        <w:rPr>
          <w:color w:val="FF0000"/>
        </w:rPr>
        <w:t xml:space="preserve">, </w:t>
      </w:r>
      <w:r w:rsidRPr="004D688E">
        <w:rPr>
          <w:i/>
          <w:iCs/>
          <w:color w:val="FF0000"/>
        </w:rPr>
        <w:t>R</w:t>
      </w:r>
      <w:r w:rsidRPr="004D688E">
        <w:rPr>
          <w:color w:val="FF0000"/>
        </w:rPr>
        <w:t xml:space="preserve">, and </w:t>
      </w:r>
      <w:r w:rsidRPr="004D688E">
        <w:rPr>
          <w:i/>
          <w:iCs/>
          <w:color w:val="FF0000"/>
        </w:rPr>
        <w:t>T</w:t>
      </w:r>
      <w:r w:rsidRPr="004D688E">
        <w:rPr>
          <w:color w:val="FF0000"/>
        </w:rPr>
        <w:t>.)</w:t>
      </w:r>
      <w:r>
        <w:rPr>
          <w:color w:val="FF0000"/>
        </w:rPr>
        <w:t xml:space="preserve"> After integration, the expression becomes</w:t>
      </w:r>
    </w:p>
    <w:p w14:paraId="5F958C03" w14:textId="07292975" w:rsidR="004D688E" w:rsidRDefault="004D688E">
      <w:pPr>
        <w:rPr>
          <w:color w:val="FF0000"/>
        </w:rPr>
      </w:pPr>
    </w:p>
    <w:p w14:paraId="5128233A" w14:textId="3A5E6DF8" w:rsidR="004D688E" w:rsidRPr="004D688E" w:rsidRDefault="004D688E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w=-nRT</m:t>
          </m:r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</m:e>
          </m:func>
        </m:oMath>
      </m:oMathPara>
    </w:p>
    <w:p w14:paraId="53ADA76C" w14:textId="47FCBC64" w:rsidR="004D688E" w:rsidRDefault="004D688E">
      <w:pPr>
        <w:rPr>
          <w:color w:val="FF0000"/>
        </w:rPr>
      </w:pPr>
    </w:p>
    <w:p w14:paraId="45D42038" w14:textId="5DCC4670" w:rsidR="004D688E" w:rsidRDefault="004D688E">
      <w:pPr>
        <w:rPr>
          <w:color w:val="FF0000"/>
        </w:rPr>
      </w:pPr>
      <w:r>
        <w:rPr>
          <w:color w:val="FF0000"/>
        </w:rPr>
        <w:t xml:space="preserve">Substituting the values from the problem, </w:t>
      </w:r>
    </w:p>
    <w:p w14:paraId="00B721C4" w14:textId="0C96FEF9" w:rsidR="004D688E" w:rsidRDefault="004D688E">
      <w:pPr>
        <w:rPr>
          <w:color w:val="FF0000"/>
        </w:rPr>
      </w:pPr>
    </w:p>
    <w:p w14:paraId="32416E03" w14:textId="59F747F8" w:rsidR="00D33B0F" w:rsidRPr="00072283" w:rsidRDefault="004D688E" w:rsidP="00D33B0F">
      <w:pPr>
        <w:spacing w:line="360" w:lineRule="auto"/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w</m:t>
          </m:r>
          <m:r>
            <m:rPr>
              <m:aln/>
            </m:rPr>
            <w:rPr>
              <w:rFonts w:ascii="Cambria Math" w:hAnsi="Cambria Math"/>
              <w:color w:val="FF0000"/>
            </w:rPr>
            <m:t>=-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1.00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8.314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 K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273 K</m:t>
              </m:r>
            </m:e>
          </m:d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44.8 L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22.4 L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</w:rPr>
            <m:t>=-15</m:t>
          </m:r>
          <m:bar>
            <m:barPr>
              <m:ctrlPr>
                <w:rPr>
                  <w:rFonts w:ascii="Cambria Math" w:hAnsi="Cambria Math"/>
                  <w:i/>
                  <w:color w:val="FF0000"/>
                </w:rPr>
              </m:ctrlPr>
            </m:barPr>
            <m:e>
              <m:r>
                <w:rPr>
                  <w:rFonts w:ascii="Cambria Math" w:hAnsi="Cambria Math"/>
                  <w:color w:val="FF0000"/>
                </w:rPr>
                <m:t>7</m:t>
              </m:r>
            </m:e>
          </m:bar>
          <m:r>
            <w:rPr>
              <w:rFonts w:ascii="Cambria Math" w:hAnsi="Cambria Math"/>
              <w:color w:val="FF0000"/>
            </w:rPr>
            <m:t>3.3 J</m:t>
          </m:r>
        </m:oMath>
      </m:oMathPara>
    </w:p>
    <w:p w14:paraId="2F5911F1" w14:textId="77777777" w:rsidR="00072283" w:rsidRPr="00072283" w:rsidRDefault="00072283" w:rsidP="00072283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>The reaction of combustion of the gasoline (assuming it is composed of n-octane only) is given by the following chemical equation:</w:t>
      </w:r>
    </w:p>
    <w:p w14:paraId="592548BA" w14:textId="77777777" w:rsidR="00072283" w:rsidRDefault="00072283" w:rsidP="00072283">
      <w:pPr>
        <w:rPr>
          <w:rFonts w:eastAsia="Times New Roman"/>
        </w:rPr>
      </w:pPr>
    </w:p>
    <w:p w14:paraId="24ED41F2" w14:textId="5ADE1425" w:rsidR="00072283" w:rsidRDefault="00072283" w:rsidP="00072283">
      <w:pPr>
        <w:rPr>
          <w:rFonts w:eastAsia="Times New Roman"/>
        </w:rPr>
      </w:pPr>
      <m:oMathPara>
        <m:oMath>
          <m:r>
            <w:rPr>
              <w:rFonts w:ascii="Cambria Math" w:eastAsia="Times New Roman" w:hAnsi="Cambria Math"/>
            </w:rPr>
            <m:t xml:space="preserve">2 </m:t>
          </m:r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</w:rPr>
                <m:t>8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</w:rPr>
                <m:t>H</m:t>
              </m:r>
            </m:e>
            <m:sub>
              <m:r>
                <w:rPr>
                  <w:rFonts w:ascii="Cambria Math" w:eastAsia="Times New Roman" w:hAnsi="Cambria Math"/>
                </w:rPr>
                <m:t>19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</w:rPr>
              </m:ctrlPr>
            </m:dPr>
            <m:e>
              <m:r>
                <w:rPr>
                  <w:rFonts w:ascii="Cambria Math" w:eastAsia="Times New Roman" w:hAnsi="Cambria Math"/>
                </w:rPr>
                <m:t>l</m:t>
              </m:r>
            </m:e>
          </m:d>
          <m:r>
            <w:rPr>
              <w:rFonts w:ascii="Cambria Math" w:eastAsia="Times New Roman" w:hAnsi="Cambria Math"/>
            </w:rPr>
            <m:t xml:space="preserve">+25 </m:t>
          </m:r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</w:rPr>
                <m:t>O</m:t>
              </m:r>
            </m:e>
            <m:sub>
              <m:r>
                <w:rPr>
                  <w:rFonts w:ascii="Cambria Math" w:eastAsia="Times New Roman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</w:rPr>
              </m:ctrlPr>
            </m:dPr>
            <m:e>
              <m:r>
                <w:rPr>
                  <w:rFonts w:ascii="Cambria Math" w:eastAsia="Times New Roman" w:hAnsi="Cambria Math"/>
                </w:rPr>
                <m:t>g</m:t>
              </m:r>
            </m:e>
          </m:d>
          <m:r>
            <w:rPr>
              <w:rFonts w:ascii="Cambria Math" w:eastAsia="Times New Roman" w:hAnsi="Cambria Math"/>
            </w:rPr>
            <m:t>→16 C</m:t>
          </m:r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</w:rPr>
                <m:t>O</m:t>
              </m:r>
            </m:e>
            <m:sub>
              <m:r>
                <w:rPr>
                  <w:rFonts w:ascii="Cambria Math" w:eastAsia="Times New Roman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</w:rPr>
              </m:ctrlPr>
            </m:dPr>
            <m:e>
              <m:r>
                <w:rPr>
                  <w:rFonts w:ascii="Cambria Math" w:eastAsia="Times New Roman" w:hAnsi="Cambria Math"/>
                </w:rPr>
                <m:t>g</m:t>
              </m:r>
            </m:e>
          </m:d>
          <m:r>
            <w:rPr>
              <w:rFonts w:ascii="Cambria Math" w:eastAsia="Times New Roman" w:hAnsi="Cambria Math"/>
            </w:rPr>
            <m:t xml:space="preserve">+18 </m:t>
          </m:r>
          <m:sSub>
            <m:sSubPr>
              <m:ctrlPr>
                <w:rPr>
                  <w:rFonts w:ascii="Cambria Math" w:eastAsia="Times New Roman" w:hAnsi="Cambria Math"/>
                  <w:i/>
                </w:rPr>
              </m:ctrlPr>
            </m:sSubPr>
            <m:e>
              <m:r>
                <w:rPr>
                  <w:rFonts w:ascii="Cambria Math" w:eastAsia="Times New Roman" w:hAnsi="Cambria Math"/>
                </w:rPr>
                <m:t>H</m:t>
              </m:r>
            </m:e>
            <m:sub>
              <m:r>
                <w:rPr>
                  <w:rFonts w:ascii="Cambria Math" w:eastAsia="Times New Roman" w:hAnsi="Cambria Math"/>
                </w:rPr>
                <m:t>2</m:t>
              </m:r>
            </m:sub>
          </m:sSub>
          <m:r>
            <w:rPr>
              <w:rFonts w:ascii="Cambria Math" w:eastAsia="Times New Roman" w:hAnsi="Cambria Math"/>
            </w:rPr>
            <m:t>O(l)</m:t>
          </m:r>
          <m:r>
            <w:rPr>
              <w:rFonts w:eastAsia="Times New Roman"/>
            </w:rPr>
            <w:br/>
          </m:r>
        </m:oMath>
      </m:oMathPara>
    </w:p>
    <w:p w14:paraId="3D07B12A" w14:textId="77777777" w:rsidR="00072283" w:rsidRDefault="00072283" w:rsidP="00072283">
      <w:pPr>
        <w:ind w:left="720"/>
        <w:rPr>
          <w:rFonts w:eastAsia="Times New Roman"/>
        </w:rPr>
      </w:pPr>
      <w:r>
        <w:rPr>
          <w:rFonts w:eastAsia="Times New Roman"/>
        </w:rPr>
        <w:t>From the following table, calculate the total amount of energy available to drive a 1500 kg car by burning 40.0 L of gasoline, assuming 25% efficiency of converting the chemical energy in the fuel into mechanical (kinetic) energy of the car. The density of n-octane is 703 kg/m³.</w:t>
      </w:r>
    </w:p>
    <w:p w14:paraId="6B246056" w14:textId="77777777" w:rsidR="00072283" w:rsidRDefault="00072283" w:rsidP="00072283">
      <w:pPr>
        <w:ind w:left="720"/>
        <w:rPr>
          <w:rFonts w:eastAsia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06"/>
        <w:gridCol w:w="2862"/>
        <w:gridCol w:w="2862"/>
      </w:tblGrid>
      <w:tr w:rsidR="00072283" w14:paraId="35FF6B6B" w14:textId="77777777" w:rsidTr="0007228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D90B967" w14:textId="77777777" w:rsidR="00072283" w:rsidRDefault="00072283">
            <w:pP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</w:rPr>
              <w:t>Compound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4258F7D" w14:textId="77777777" w:rsidR="00072283" w:rsidRDefault="00072283">
            <w:pP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Symbol" w:eastAsia="Times New Roman" w:hAnsi="Symbol"/>
                <w:b/>
                <w:bCs/>
                <w:color w:val="FFFFFF" w:themeColor="background1"/>
                <w:sz w:val="28"/>
                <w:szCs w:val="28"/>
              </w:rPr>
              <w:t>D</w:t>
            </w:r>
            <w: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</w:rPr>
              <w:t>H</w:t>
            </w:r>
            <w: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  <w:vertAlign w:val="subscript"/>
              </w:rPr>
              <w:t>f</w:t>
            </w:r>
            <w: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</w:rPr>
              <w:t xml:space="preserve"> (kJ/mol)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FE9DFB" w14:textId="77777777" w:rsidR="00072283" w:rsidRDefault="00072283">
            <w:pP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FFFFFF" w:themeColor="background1"/>
                <w:sz w:val="28"/>
                <w:szCs w:val="28"/>
              </w:rPr>
              <w:t>MW (g/mol)</w:t>
            </w:r>
          </w:p>
        </w:tc>
      </w:tr>
      <w:tr w:rsidR="00072283" w14:paraId="7766E31F" w14:textId="77777777" w:rsidTr="0007228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BB6B" w14:textId="77777777" w:rsidR="00072283" w:rsidRDefault="0007228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  <w:r>
              <w:rPr>
                <w:rFonts w:eastAsia="Times New Roman"/>
                <w:vertAlign w:val="subscript"/>
              </w:rPr>
              <w:t>8</w:t>
            </w:r>
            <w:r>
              <w:rPr>
                <w:rFonts w:eastAsia="Times New Roman"/>
              </w:rPr>
              <w:t>H</w:t>
            </w:r>
            <w:r>
              <w:rPr>
                <w:rFonts w:eastAsia="Times New Roman"/>
                <w:vertAlign w:val="subscript"/>
              </w:rPr>
              <w:t>18</w:t>
            </w:r>
            <w:r>
              <w:rPr>
                <w:rFonts w:eastAsia="Times New Roman"/>
              </w:rPr>
              <w:t>(l)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BFA8" w14:textId="77777777" w:rsidR="00072283" w:rsidRDefault="00072283">
            <w:pPr>
              <w:tabs>
                <w:tab w:val="decimal" w:pos="82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-208.27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43F5" w14:textId="77777777" w:rsidR="00072283" w:rsidRDefault="00072283">
            <w:pPr>
              <w:tabs>
                <w:tab w:val="decimal" w:pos="55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114.2285 </w:t>
            </w:r>
          </w:p>
        </w:tc>
      </w:tr>
      <w:tr w:rsidR="00072283" w14:paraId="7650E7AF" w14:textId="77777777" w:rsidTr="0007228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034A" w14:textId="77777777" w:rsidR="00072283" w:rsidRDefault="0007228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(g)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FE6F" w14:textId="77777777" w:rsidR="00072283" w:rsidRDefault="00072283">
            <w:pPr>
              <w:tabs>
                <w:tab w:val="decimal" w:pos="82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A5EA" w14:textId="77777777" w:rsidR="00072283" w:rsidRDefault="00072283">
            <w:pPr>
              <w:tabs>
                <w:tab w:val="decimal" w:pos="55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31.9988 </w:t>
            </w:r>
          </w:p>
        </w:tc>
      </w:tr>
      <w:tr w:rsidR="00072283" w14:paraId="0943C042" w14:textId="77777777" w:rsidTr="0007228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1126" w14:textId="77777777" w:rsidR="00072283" w:rsidRDefault="0007228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(g)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99EC" w14:textId="77777777" w:rsidR="00072283" w:rsidRDefault="00072283">
            <w:pPr>
              <w:tabs>
                <w:tab w:val="decimal" w:pos="82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-393.475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D8A3" w14:textId="77777777" w:rsidR="00072283" w:rsidRDefault="00072283">
            <w:pPr>
              <w:tabs>
                <w:tab w:val="decimal" w:pos="55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44.0095 </w:t>
            </w:r>
          </w:p>
        </w:tc>
      </w:tr>
      <w:tr w:rsidR="00072283" w14:paraId="154F6109" w14:textId="77777777" w:rsidTr="00072283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4BB1" w14:textId="77777777" w:rsidR="00072283" w:rsidRDefault="0007228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O(l)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831E" w14:textId="77777777" w:rsidR="00072283" w:rsidRDefault="00072283">
            <w:pPr>
              <w:tabs>
                <w:tab w:val="decimal" w:pos="82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-285.828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EA1E" w14:textId="77777777" w:rsidR="00072283" w:rsidRDefault="00072283">
            <w:pPr>
              <w:tabs>
                <w:tab w:val="decimal" w:pos="55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18.01528 </w:t>
            </w:r>
          </w:p>
        </w:tc>
      </w:tr>
    </w:tbl>
    <w:p w14:paraId="560DAAEF" w14:textId="088D9D65" w:rsidR="00072283" w:rsidRDefault="00072283" w:rsidP="00072283">
      <w:pPr>
        <w:rPr>
          <w:color w:val="FF0000"/>
        </w:rPr>
      </w:pPr>
      <w:r>
        <w:rPr>
          <w:rFonts w:eastAsia="Times New Roman"/>
        </w:rPr>
        <w:br/>
      </w:r>
      <w:r>
        <w:rPr>
          <w:color w:val="FF0000"/>
        </w:rPr>
        <w:t>First, let’s calculate the enthalpy of combustion for octane from the data provided.</w:t>
      </w:r>
    </w:p>
    <w:p w14:paraId="3BDBD3C7" w14:textId="77777777" w:rsidR="00072283" w:rsidRDefault="00072283" w:rsidP="00072283">
      <w:pPr>
        <w:rPr>
          <w:color w:val="FF0000"/>
        </w:rPr>
      </w:pPr>
    </w:p>
    <w:p w14:paraId="22B67EDB" w14:textId="13A804C8" w:rsidR="00072283" w:rsidRPr="00072283" w:rsidRDefault="00072283" w:rsidP="00072283">
      <w:pPr>
        <w:spacing w:line="360" w:lineRule="auto"/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H</m:t>
              </m:r>
            </m:e>
            <m:sub>
              <m:r>
                <w:rPr>
                  <w:rFonts w:ascii="Cambria Math" w:hAnsi="Cambria Math"/>
                  <w:color w:val="FF0000"/>
                </w:rPr>
                <m:t>c</m:t>
              </m:r>
            </m:sub>
          </m:sSub>
          <m:r>
            <m:rPr>
              <m:aln/>
            </m:rPr>
            <w:rPr>
              <w:rFonts w:ascii="Cambria Math" w:hAnsi="Cambria Math"/>
              <w:color w:val="FF000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16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-393.457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kJ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+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18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-285.828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kJ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2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-208.27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kJ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</m:t>
                  </m:r>
                </m:den>
              </m:f>
            </m:e>
          </m:d>
          <m:r>
            <w:rPr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  <w:color w:val="FF0000"/>
            </w:rPr>
            <m:t>=-11023.6</m:t>
          </m:r>
          <m:bar>
            <m:barPr>
              <m:ctrlPr>
                <w:rPr>
                  <w:rFonts w:ascii="Cambria Math" w:hAnsi="Cambria Math"/>
                  <w:i/>
                  <w:color w:val="FF0000"/>
                </w:rPr>
              </m:ctrlPr>
            </m:barPr>
            <m:e>
              <m:r>
                <w:rPr>
                  <w:rFonts w:ascii="Cambria Math" w:hAnsi="Cambria Math"/>
                  <w:color w:val="FF0000"/>
                </w:rPr>
                <m:t>7</m:t>
              </m:r>
            </m:e>
          </m:bar>
          <m:r>
            <w:rPr>
              <w:rFonts w:ascii="Cambria Math" w:hAnsi="Cambria Math"/>
              <w:color w:val="FF0000"/>
            </w:rPr>
            <m:t>6 kJ</m:t>
          </m:r>
        </m:oMath>
      </m:oMathPara>
    </w:p>
    <w:p w14:paraId="1214188E" w14:textId="27FEB337" w:rsidR="00072283" w:rsidRDefault="00072283" w:rsidP="00072283">
      <w:pPr>
        <w:rPr>
          <w:color w:val="FF0000"/>
        </w:rPr>
      </w:pPr>
    </w:p>
    <w:p w14:paraId="712DFE39" w14:textId="0847B5E1" w:rsidR="00072283" w:rsidRDefault="00072283" w:rsidP="00072283">
      <w:pPr>
        <w:rPr>
          <w:color w:val="FF0000"/>
        </w:rPr>
      </w:pPr>
      <w:r>
        <w:rPr>
          <w:color w:val="FF0000"/>
        </w:rPr>
        <w:t>This means that for every 2 mol of C</w:t>
      </w:r>
      <w:r>
        <w:rPr>
          <w:color w:val="FF0000"/>
          <w:vertAlign w:val="subscript"/>
        </w:rPr>
        <w:t>8</w:t>
      </w:r>
      <w:r>
        <w:rPr>
          <w:color w:val="FF0000"/>
        </w:rPr>
        <w:t>H</w:t>
      </w:r>
      <w:r>
        <w:rPr>
          <w:color w:val="FF0000"/>
          <w:vertAlign w:val="subscript"/>
        </w:rPr>
        <w:t>18</w:t>
      </w:r>
      <w:r>
        <w:rPr>
          <w:color w:val="FF0000"/>
        </w:rPr>
        <w:t>(l) combusted, 11023.6</w:t>
      </w:r>
      <w:r w:rsidRPr="00072283">
        <w:rPr>
          <w:color w:val="FF0000"/>
          <w:u w:val="single"/>
        </w:rPr>
        <w:t>7</w:t>
      </w:r>
      <w:r>
        <w:rPr>
          <w:color w:val="FF0000"/>
        </w:rPr>
        <w:t>6 kJ of energy will be released. Now, we just need to figure out how many mol of C</w:t>
      </w:r>
      <w:r>
        <w:rPr>
          <w:color w:val="FF0000"/>
          <w:vertAlign w:val="subscript"/>
        </w:rPr>
        <w:t>8</w:t>
      </w:r>
      <w:r>
        <w:rPr>
          <w:color w:val="FF0000"/>
        </w:rPr>
        <w:t>H</w:t>
      </w:r>
      <w:r>
        <w:rPr>
          <w:color w:val="FF0000"/>
          <w:vertAlign w:val="subscript"/>
        </w:rPr>
        <w:t>18</w:t>
      </w:r>
      <w:r>
        <w:rPr>
          <w:color w:val="FF0000"/>
        </w:rPr>
        <w:t>(l) there are in 40.0 L.</w:t>
      </w:r>
    </w:p>
    <w:p w14:paraId="48100675" w14:textId="29D4A181" w:rsidR="00072283" w:rsidRDefault="00072283" w:rsidP="00072283">
      <w:pPr>
        <w:rPr>
          <w:color w:val="FF0000"/>
        </w:rPr>
      </w:pPr>
    </w:p>
    <w:p w14:paraId="5D449406" w14:textId="672C6101" w:rsidR="00072283" w:rsidRPr="00072283" w:rsidRDefault="00072283" w:rsidP="00072283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w:lastRenderedPageBreak/>
            <m:t>40.0 L</m:t>
          </m:r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color w:val="FF0000"/>
                </w:rPr>
                <m:t>1000 L</m:t>
              </m:r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703 kg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1000 g</m:t>
              </m:r>
            </m:num>
            <m:den>
              <m:r>
                <w:rPr>
                  <w:rFonts w:ascii="Cambria Math" w:hAnsi="Cambria Math"/>
                  <w:color w:val="FF0000"/>
                </w:rPr>
                <m:t>kg</m:t>
              </m:r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 xml:space="preserve">mol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8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18</m:t>
                  </m:r>
                </m:sub>
              </m:sSub>
            </m:num>
            <m:den>
              <m:r>
                <w:rPr>
                  <w:rFonts w:ascii="Cambria Math" w:hAnsi="Cambria Math"/>
                  <w:color w:val="FF0000"/>
                </w:rPr>
                <m:t>114.2285 g</m:t>
              </m:r>
            </m:den>
          </m:f>
          <m:r>
            <w:rPr>
              <w:rFonts w:ascii="Cambria Math" w:hAnsi="Cambria Math"/>
              <w:color w:val="FF0000"/>
            </w:rPr>
            <m:t>=24</m:t>
          </m:r>
          <m:bar>
            <m:barPr>
              <m:ctrlPr>
                <w:rPr>
                  <w:rFonts w:ascii="Cambria Math" w:hAnsi="Cambria Math"/>
                  <w:i/>
                  <w:color w:val="FF0000"/>
                </w:rPr>
              </m:ctrlPr>
            </m:barPr>
            <m:e>
              <m:r>
                <w:rPr>
                  <w:rFonts w:ascii="Cambria Math" w:hAnsi="Cambria Math"/>
                  <w:color w:val="FF0000"/>
                </w:rPr>
                <m:t>6</m:t>
              </m:r>
            </m:e>
          </m:bar>
          <m:r>
            <w:rPr>
              <w:rFonts w:ascii="Cambria Math" w:hAnsi="Cambria Math"/>
              <w:color w:val="FF0000"/>
            </w:rPr>
            <m:t xml:space="preserve">.173 mol </m:t>
          </m:r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C</m:t>
              </m:r>
            </m:e>
            <m:sub>
              <m:r>
                <w:rPr>
                  <w:rFonts w:ascii="Cambria Math" w:hAnsi="Cambria Math"/>
                  <w:color w:val="FF0000"/>
                </w:rPr>
                <m:t>8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H</m:t>
              </m:r>
            </m:e>
            <m:sub>
              <m:r>
                <w:rPr>
                  <w:rFonts w:ascii="Cambria Math" w:hAnsi="Cambria Math"/>
                  <w:color w:val="FF0000"/>
                </w:rPr>
                <m:t>18</m:t>
              </m:r>
            </m:sub>
          </m:sSub>
        </m:oMath>
      </m:oMathPara>
    </w:p>
    <w:p w14:paraId="58ACE472" w14:textId="7BC4DBD4" w:rsidR="00072283" w:rsidRDefault="00072283" w:rsidP="00072283">
      <w:pPr>
        <w:rPr>
          <w:color w:val="FF0000"/>
        </w:rPr>
      </w:pPr>
    </w:p>
    <w:p w14:paraId="4A323BDE" w14:textId="5695023C" w:rsidR="00072283" w:rsidRDefault="00072283" w:rsidP="00072283">
      <w:pPr>
        <w:rPr>
          <w:color w:val="FF0000"/>
        </w:rPr>
      </w:pPr>
      <w:r>
        <w:rPr>
          <w:color w:val="FF0000"/>
        </w:rPr>
        <w:t>So</w:t>
      </w:r>
      <w:r w:rsidR="00244576">
        <w:rPr>
          <w:color w:val="FF0000"/>
        </w:rPr>
        <w:t>, the total energy available, assuming 25% efficiency is given by</w:t>
      </w:r>
    </w:p>
    <w:p w14:paraId="72B4CDE5" w14:textId="1D4BCAFF" w:rsidR="00072283" w:rsidRDefault="00072283" w:rsidP="00072283">
      <w:pPr>
        <w:rPr>
          <w:color w:val="FF0000"/>
        </w:rPr>
      </w:pPr>
    </w:p>
    <w:p w14:paraId="7FB75566" w14:textId="2C1016A4" w:rsidR="00072283" w:rsidRPr="00072283" w:rsidRDefault="00244576" w:rsidP="00072283">
      <w:pPr>
        <w:rPr>
          <w:color w:val="FF0000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24</m:t>
              </m:r>
              <m:bar>
                <m:bar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barPr>
                <m:e>
                  <m:r>
                    <w:rPr>
                      <w:rFonts w:ascii="Cambria Math" w:hAnsi="Cambria Math"/>
                      <w:color w:val="FF0000"/>
                    </w:rPr>
                    <m:t>6</m:t>
                  </m:r>
                </m:e>
              </m:bar>
              <m:r>
                <w:rPr>
                  <w:rFonts w:ascii="Cambria Math" w:hAnsi="Cambria Math"/>
                  <w:color w:val="FF0000"/>
                </w:rPr>
                <m:t>.173 mol∙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11023.6</m:t>
                  </m:r>
                  <m:bar>
                    <m:bar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7</m:t>
                      </m:r>
                    </m:e>
                  </m:bar>
                  <m:r>
                    <w:rPr>
                      <w:rFonts w:ascii="Cambria Math" w:hAnsi="Cambria Math"/>
                      <w:color w:val="FF0000"/>
                    </w:rPr>
                    <m:t>6 kJ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2 mol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25 %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100 %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=33</m:t>
          </m:r>
          <m:bar>
            <m:barPr>
              <m:ctrlPr>
                <w:rPr>
                  <w:rFonts w:ascii="Cambria Math" w:hAnsi="Cambria Math"/>
                  <w:i/>
                  <w:color w:val="FF0000"/>
                </w:rPr>
              </m:ctrlPr>
            </m:barPr>
            <m:e>
              <m:r>
                <w:rPr>
                  <w:rFonts w:ascii="Cambria Math" w:hAnsi="Cambria Math"/>
                  <w:color w:val="FF0000"/>
                </w:rPr>
                <m:t>9</m:t>
              </m:r>
            </m:e>
          </m:bar>
          <m:r>
            <w:rPr>
              <w:rFonts w:ascii="Cambria Math" w:hAnsi="Cambria Math"/>
              <w:color w:val="FF0000"/>
            </w:rPr>
            <m:t>,216.424 kJ</m:t>
          </m:r>
        </m:oMath>
      </m:oMathPara>
    </w:p>
    <w:sectPr w:rsidR="00072283" w:rsidRPr="00072283" w:rsidSect="00467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2A4501"/>
    <w:multiLevelType w:val="hybridMultilevel"/>
    <w:tmpl w:val="08F05320"/>
    <w:lvl w:ilvl="0" w:tplc="B3425B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E"/>
    <w:rsid w:val="00072283"/>
    <w:rsid w:val="00244576"/>
    <w:rsid w:val="0042498B"/>
    <w:rsid w:val="0046791E"/>
    <w:rsid w:val="004D688E"/>
    <w:rsid w:val="006E5084"/>
    <w:rsid w:val="00D3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B8C84"/>
  <w15:chartTrackingRefBased/>
  <w15:docId w15:val="{8D89EDCB-28CE-4DB9-8677-ABF11EFC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1E"/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1E"/>
    <w:pPr>
      <w:ind w:left="720"/>
      <w:contextualSpacing/>
    </w:pPr>
  </w:style>
  <w:style w:type="table" w:styleId="LightList">
    <w:name w:val="Light List"/>
    <w:basedOn w:val="TableNormal"/>
    <w:uiPriority w:val="61"/>
    <w:rsid w:val="0046791E"/>
    <w:rPr>
      <w:rFonts w:eastAsia="Calibr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42498B"/>
    <w:rPr>
      <w:color w:val="808080"/>
    </w:rPr>
  </w:style>
  <w:style w:type="table" w:styleId="TableGrid">
    <w:name w:val="Table Grid"/>
    <w:basedOn w:val="TableNormal"/>
    <w:uiPriority w:val="59"/>
    <w:rsid w:val="00072283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4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Potential and Kinetic Energy</a:t>
            </a:r>
          </a:p>
          <a:p>
            <a:pPr>
              <a:defRPr/>
            </a:pPr>
            <a:r>
              <a:rPr lang="en-US" sz="1200"/>
              <a:t>of a Harmonic Oscillator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v>Potential Energy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Sheet1!$A$11:$A$71</c:f>
              <c:numCache>
                <c:formatCode>General</c:formatCode>
                <c:ptCount val="61"/>
                <c:pt idx="0">
                  <c:v>-3</c:v>
                </c:pt>
                <c:pt idx="1">
                  <c:v>-2.9</c:v>
                </c:pt>
                <c:pt idx="2">
                  <c:v>-2.8</c:v>
                </c:pt>
                <c:pt idx="3">
                  <c:v>-2.6999999999999997</c:v>
                </c:pt>
                <c:pt idx="4">
                  <c:v>-2.5999999999999996</c:v>
                </c:pt>
                <c:pt idx="5">
                  <c:v>-2.4999999999999996</c:v>
                </c:pt>
                <c:pt idx="6">
                  <c:v>-2.3999999999999995</c:v>
                </c:pt>
                <c:pt idx="7">
                  <c:v>-2.2999999999999994</c:v>
                </c:pt>
                <c:pt idx="8">
                  <c:v>-2.1999999999999993</c:v>
                </c:pt>
                <c:pt idx="9">
                  <c:v>-2.0999999999999992</c:v>
                </c:pt>
                <c:pt idx="10">
                  <c:v>-1.9999999999999991</c:v>
                </c:pt>
                <c:pt idx="11">
                  <c:v>-1.899999999999999</c:v>
                </c:pt>
                <c:pt idx="12">
                  <c:v>-1.7999999999999989</c:v>
                </c:pt>
                <c:pt idx="13">
                  <c:v>-1.6999999999999988</c:v>
                </c:pt>
                <c:pt idx="14">
                  <c:v>-1.5999999999999988</c:v>
                </c:pt>
                <c:pt idx="15">
                  <c:v>-1.4999999999999987</c:v>
                </c:pt>
                <c:pt idx="16">
                  <c:v>-1.3999999999999986</c:v>
                </c:pt>
                <c:pt idx="17">
                  <c:v>-1.2999999999999985</c:v>
                </c:pt>
                <c:pt idx="18">
                  <c:v>-1.1999999999999984</c:v>
                </c:pt>
                <c:pt idx="19">
                  <c:v>-1.0999999999999983</c:v>
                </c:pt>
                <c:pt idx="20">
                  <c:v>-0.99999999999999833</c:v>
                </c:pt>
                <c:pt idx="21">
                  <c:v>-0.89999999999999836</c:v>
                </c:pt>
                <c:pt idx="22">
                  <c:v>-0.79999999999999838</c:v>
                </c:pt>
                <c:pt idx="23">
                  <c:v>-0.6999999999999984</c:v>
                </c:pt>
                <c:pt idx="24">
                  <c:v>-0.59999999999999842</c:v>
                </c:pt>
                <c:pt idx="25">
                  <c:v>-0.49999999999999845</c:v>
                </c:pt>
                <c:pt idx="26">
                  <c:v>-0.39999999999999847</c:v>
                </c:pt>
                <c:pt idx="27">
                  <c:v>-0.29999999999999849</c:v>
                </c:pt>
                <c:pt idx="28">
                  <c:v>-0.19999999999999848</c:v>
                </c:pt>
                <c:pt idx="29">
                  <c:v>-9.9999999999998479E-2</c:v>
                </c:pt>
                <c:pt idx="30">
                  <c:v>1.5265566588595902E-15</c:v>
                </c:pt>
                <c:pt idx="31">
                  <c:v>0.10000000000000153</c:v>
                </c:pt>
                <c:pt idx="32">
                  <c:v>0.20000000000000154</c:v>
                </c:pt>
                <c:pt idx="33">
                  <c:v>0.30000000000000154</c:v>
                </c:pt>
                <c:pt idx="34">
                  <c:v>0.40000000000000158</c:v>
                </c:pt>
                <c:pt idx="35">
                  <c:v>0.50000000000000155</c:v>
                </c:pt>
                <c:pt idx="36">
                  <c:v>0.60000000000000153</c:v>
                </c:pt>
                <c:pt idx="37">
                  <c:v>0.70000000000000151</c:v>
                </c:pt>
                <c:pt idx="38">
                  <c:v>0.80000000000000149</c:v>
                </c:pt>
                <c:pt idx="39">
                  <c:v>0.90000000000000147</c:v>
                </c:pt>
                <c:pt idx="40">
                  <c:v>1.0000000000000016</c:v>
                </c:pt>
                <c:pt idx="41">
                  <c:v>1.1000000000000016</c:v>
                </c:pt>
                <c:pt idx="42">
                  <c:v>1.2000000000000017</c:v>
                </c:pt>
                <c:pt idx="43">
                  <c:v>1.3000000000000018</c:v>
                </c:pt>
                <c:pt idx="44">
                  <c:v>1.4000000000000019</c:v>
                </c:pt>
                <c:pt idx="45">
                  <c:v>1.500000000000002</c:v>
                </c:pt>
                <c:pt idx="46">
                  <c:v>1.6000000000000021</c:v>
                </c:pt>
                <c:pt idx="47">
                  <c:v>1.7000000000000022</c:v>
                </c:pt>
                <c:pt idx="48">
                  <c:v>1.8000000000000023</c:v>
                </c:pt>
                <c:pt idx="49">
                  <c:v>1.9000000000000024</c:v>
                </c:pt>
                <c:pt idx="50">
                  <c:v>2.0000000000000022</c:v>
                </c:pt>
                <c:pt idx="51">
                  <c:v>2.1000000000000023</c:v>
                </c:pt>
                <c:pt idx="52">
                  <c:v>2.2000000000000024</c:v>
                </c:pt>
                <c:pt idx="53">
                  <c:v>2.3000000000000025</c:v>
                </c:pt>
                <c:pt idx="54">
                  <c:v>2.4000000000000026</c:v>
                </c:pt>
                <c:pt idx="55">
                  <c:v>2.5000000000000027</c:v>
                </c:pt>
                <c:pt idx="56">
                  <c:v>2.6000000000000028</c:v>
                </c:pt>
                <c:pt idx="57">
                  <c:v>2.7000000000000028</c:v>
                </c:pt>
                <c:pt idx="58">
                  <c:v>2.8000000000000029</c:v>
                </c:pt>
                <c:pt idx="59">
                  <c:v>2.900000000000003</c:v>
                </c:pt>
                <c:pt idx="60">
                  <c:v>3.0000000000000031</c:v>
                </c:pt>
              </c:numCache>
            </c:numRef>
          </c:xVal>
          <c:yVal>
            <c:numRef>
              <c:f>Sheet1!$B$11:$B$71</c:f>
              <c:numCache>
                <c:formatCode>General</c:formatCode>
                <c:ptCount val="61"/>
                <c:pt idx="0">
                  <c:v>9</c:v>
                </c:pt>
                <c:pt idx="1">
                  <c:v>8.41</c:v>
                </c:pt>
                <c:pt idx="2">
                  <c:v>7.839999999999999</c:v>
                </c:pt>
                <c:pt idx="3">
                  <c:v>7.2899999999999983</c:v>
                </c:pt>
                <c:pt idx="4">
                  <c:v>6.759999999999998</c:v>
                </c:pt>
                <c:pt idx="5">
                  <c:v>6.2499999999999982</c:v>
                </c:pt>
                <c:pt idx="6">
                  <c:v>5.7599999999999971</c:v>
                </c:pt>
                <c:pt idx="7">
                  <c:v>5.2899999999999974</c:v>
                </c:pt>
                <c:pt idx="8">
                  <c:v>4.8399999999999972</c:v>
                </c:pt>
                <c:pt idx="9">
                  <c:v>4.4099999999999966</c:v>
                </c:pt>
                <c:pt idx="10">
                  <c:v>3.9999999999999964</c:v>
                </c:pt>
                <c:pt idx="11">
                  <c:v>3.6099999999999963</c:v>
                </c:pt>
                <c:pt idx="12">
                  <c:v>3.2399999999999962</c:v>
                </c:pt>
                <c:pt idx="13">
                  <c:v>2.8899999999999961</c:v>
                </c:pt>
                <c:pt idx="14">
                  <c:v>2.5599999999999961</c:v>
                </c:pt>
                <c:pt idx="15">
                  <c:v>2.249999999999996</c:v>
                </c:pt>
                <c:pt idx="16">
                  <c:v>1.959999999999996</c:v>
                </c:pt>
                <c:pt idx="17">
                  <c:v>1.6899999999999962</c:v>
                </c:pt>
                <c:pt idx="18">
                  <c:v>1.4399999999999962</c:v>
                </c:pt>
                <c:pt idx="19">
                  <c:v>1.2099999999999962</c:v>
                </c:pt>
                <c:pt idx="20">
                  <c:v>0.99999999999999667</c:v>
                </c:pt>
                <c:pt idx="21">
                  <c:v>0.80999999999999706</c:v>
                </c:pt>
                <c:pt idx="22">
                  <c:v>0.63999999999999746</c:v>
                </c:pt>
                <c:pt idx="23">
                  <c:v>0.48999999999999777</c:v>
                </c:pt>
                <c:pt idx="24">
                  <c:v>0.3599999999999981</c:v>
                </c:pt>
                <c:pt idx="25">
                  <c:v>0.24999999999999845</c:v>
                </c:pt>
                <c:pt idx="26">
                  <c:v>0.15999999999999878</c:v>
                </c:pt>
                <c:pt idx="27">
                  <c:v>8.9999999999999095E-2</c:v>
                </c:pt>
                <c:pt idx="28">
                  <c:v>3.9999999999999397E-2</c:v>
                </c:pt>
                <c:pt idx="29">
                  <c:v>9.9999999999996966E-3</c:v>
                </c:pt>
                <c:pt idx="30">
                  <c:v>2.3303752327085554E-30</c:v>
                </c:pt>
                <c:pt idx="31">
                  <c:v>1.0000000000000307E-2</c:v>
                </c:pt>
                <c:pt idx="32">
                  <c:v>4.0000000000000618E-2</c:v>
                </c:pt>
                <c:pt idx="33">
                  <c:v>9.0000000000000926E-2</c:v>
                </c:pt>
                <c:pt idx="34">
                  <c:v>0.16000000000000125</c:v>
                </c:pt>
                <c:pt idx="35">
                  <c:v>0.25000000000000155</c:v>
                </c:pt>
                <c:pt idx="36">
                  <c:v>0.36000000000000182</c:v>
                </c:pt>
                <c:pt idx="37">
                  <c:v>0.4900000000000021</c:v>
                </c:pt>
                <c:pt idx="38">
                  <c:v>0.64000000000000234</c:v>
                </c:pt>
                <c:pt idx="39">
                  <c:v>0.81000000000000261</c:v>
                </c:pt>
                <c:pt idx="40">
                  <c:v>1.0000000000000031</c:v>
                </c:pt>
                <c:pt idx="41">
                  <c:v>1.2100000000000035</c:v>
                </c:pt>
                <c:pt idx="42">
                  <c:v>1.4400000000000042</c:v>
                </c:pt>
                <c:pt idx="43">
                  <c:v>1.6900000000000048</c:v>
                </c:pt>
                <c:pt idx="44">
                  <c:v>1.9600000000000053</c:v>
                </c:pt>
                <c:pt idx="45">
                  <c:v>2.2500000000000062</c:v>
                </c:pt>
                <c:pt idx="46">
                  <c:v>2.5600000000000067</c:v>
                </c:pt>
                <c:pt idx="47">
                  <c:v>2.8900000000000072</c:v>
                </c:pt>
                <c:pt idx="48">
                  <c:v>3.2400000000000082</c:v>
                </c:pt>
                <c:pt idx="49">
                  <c:v>3.6100000000000088</c:v>
                </c:pt>
                <c:pt idx="50">
                  <c:v>4.0000000000000089</c:v>
                </c:pt>
                <c:pt idx="51">
                  <c:v>4.4100000000000099</c:v>
                </c:pt>
                <c:pt idx="52">
                  <c:v>4.8400000000000105</c:v>
                </c:pt>
                <c:pt idx="53">
                  <c:v>5.2900000000000116</c:v>
                </c:pt>
                <c:pt idx="54">
                  <c:v>5.7600000000000122</c:v>
                </c:pt>
                <c:pt idx="55">
                  <c:v>6.2500000000000133</c:v>
                </c:pt>
                <c:pt idx="56">
                  <c:v>6.760000000000014</c:v>
                </c:pt>
                <c:pt idx="57">
                  <c:v>7.2900000000000151</c:v>
                </c:pt>
                <c:pt idx="58">
                  <c:v>7.8400000000000167</c:v>
                </c:pt>
                <c:pt idx="59">
                  <c:v>8.4100000000000179</c:v>
                </c:pt>
                <c:pt idx="60">
                  <c:v>9.0000000000000178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5FC-4EB2-B112-2CC54DD2CE65}"/>
            </c:ext>
          </c:extLst>
        </c:ser>
        <c:ser>
          <c:idx val="1"/>
          <c:order val="1"/>
          <c:tx>
            <c:v>Kinetic Energy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Sheet1!$A$11:$A$71</c:f>
              <c:numCache>
                <c:formatCode>General</c:formatCode>
                <c:ptCount val="61"/>
                <c:pt idx="0">
                  <c:v>-3</c:v>
                </c:pt>
                <c:pt idx="1">
                  <c:v>-2.9</c:v>
                </c:pt>
                <c:pt idx="2">
                  <c:v>-2.8</c:v>
                </c:pt>
                <c:pt idx="3">
                  <c:v>-2.6999999999999997</c:v>
                </c:pt>
                <c:pt idx="4">
                  <c:v>-2.5999999999999996</c:v>
                </c:pt>
                <c:pt idx="5">
                  <c:v>-2.4999999999999996</c:v>
                </c:pt>
                <c:pt idx="6">
                  <c:v>-2.3999999999999995</c:v>
                </c:pt>
                <c:pt idx="7">
                  <c:v>-2.2999999999999994</c:v>
                </c:pt>
                <c:pt idx="8">
                  <c:v>-2.1999999999999993</c:v>
                </c:pt>
                <c:pt idx="9">
                  <c:v>-2.0999999999999992</c:v>
                </c:pt>
                <c:pt idx="10">
                  <c:v>-1.9999999999999991</c:v>
                </c:pt>
                <c:pt idx="11">
                  <c:v>-1.899999999999999</c:v>
                </c:pt>
                <c:pt idx="12">
                  <c:v>-1.7999999999999989</c:v>
                </c:pt>
                <c:pt idx="13">
                  <c:v>-1.6999999999999988</c:v>
                </c:pt>
                <c:pt idx="14">
                  <c:v>-1.5999999999999988</c:v>
                </c:pt>
                <c:pt idx="15">
                  <c:v>-1.4999999999999987</c:v>
                </c:pt>
                <c:pt idx="16">
                  <c:v>-1.3999999999999986</c:v>
                </c:pt>
                <c:pt idx="17">
                  <c:v>-1.2999999999999985</c:v>
                </c:pt>
                <c:pt idx="18">
                  <c:v>-1.1999999999999984</c:v>
                </c:pt>
                <c:pt idx="19">
                  <c:v>-1.0999999999999983</c:v>
                </c:pt>
                <c:pt idx="20">
                  <c:v>-0.99999999999999833</c:v>
                </c:pt>
                <c:pt idx="21">
                  <c:v>-0.89999999999999836</c:v>
                </c:pt>
                <c:pt idx="22">
                  <c:v>-0.79999999999999838</c:v>
                </c:pt>
                <c:pt idx="23">
                  <c:v>-0.6999999999999984</c:v>
                </c:pt>
                <c:pt idx="24">
                  <c:v>-0.59999999999999842</c:v>
                </c:pt>
                <c:pt idx="25">
                  <c:v>-0.49999999999999845</c:v>
                </c:pt>
                <c:pt idx="26">
                  <c:v>-0.39999999999999847</c:v>
                </c:pt>
                <c:pt idx="27">
                  <c:v>-0.29999999999999849</c:v>
                </c:pt>
                <c:pt idx="28">
                  <c:v>-0.19999999999999848</c:v>
                </c:pt>
                <c:pt idx="29">
                  <c:v>-9.9999999999998479E-2</c:v>
                </c:pt>
                <c:pt idx="30">
                  <c:v>1.5265566588595902E-15</c:v>
                </c:pt>
                <c:pt idx="31">
                  <c:v>0.10000000000000153</c:v>
                </c:pt>
                <c:pt idx="32">
                  <c:v>0.20000000000000154</c:v>
                </c:pt>
                <c:pt idx="33">
                  <c:v>0.30000000000000154</c:v>
                </c:pt>
                <c:pt idx="34">
                  <c:v>0.40000000000000158</c:v>
                </c:pt>
                <c:pt idx="35">
                  <c:v>0.50000000000000155</c:v>
                </c:pt>
                <c:pt idx="36">
                  <c:v>0.60000000000000153</c:v>
                </c:pt>
                <c:pt idx="37">
                  <c:v>0.70000000000000151</c:v>
                </c:pt>
                <c:pt idx="38">
                  <c:v>0.80000000000000149</c:v>
                </c:pt>
                <c:pt idx="39">
                  <c:v>0.90000000000000147</c:v>
                </c:pt>
                <c:pt idx="40">
                  <c:v>1.0000000000000016</c:v>
                </c:pt>
                <c:pt idx="41">
                  <c:v>1.1000000000000016</c:v>
                </c:pt>
                <c:pt idx="42">
                  <c:v>1.2000000000000017</c:v>
                </c:pt>
                <c:pt idx="43">
                  <c:v>1.3000000000000018</c:v>
                </c:pt>
                <c:pt idx="44">
                  <c:v>1.4000000000000019</c:v>
                </c:pt>
                <c:pt idx="45">
                  <c:v>1.500000000000002</c:v>
                </c:pt>
                <c:pt idx="46">
                  <c:v>1.6000000000000021</c:v>
                </c:pt>
                <c:pt idx="47">
                  <c:v>1.7000000000000022</c:v>
                </c:pt>
                <c:pt idx="48">
                  <c:v>1.8000000000000023</c:v>
                </c:pt>
                <c:pt idx="49">
                  <c:v>1.9000000000000024</c:v>
                </c:pt>
                <c:pt idx="50">
                  <c:v>2.0000000000000022</c:v>
                </c:pt>
                <c:pt idx="51">
                  <c:v>2.1000000000000023</c:v>
                </c:pt>
                <c:pt idx="52">
                  <c:v>2.2000000000000024</c:v>
                </c:pt>
                <c:pt idx="53">
                  <c:v>2.3000000000000025</c:v>
                </c:pt>
                <c:pt idx="54">
                  <c:v>2.4000000000000026</c:v>
                </c:pt>
                <c:pt idx="55">
                  <c:v>2.5000000000000027</c:v>
                </c:pt>
                <c:pt idx="56">
                  <c:v>2.6000000000000028</c:v>
                </c:pt>
                <c:pt idx="57">
                  <c:v>2.7000000000000028</c:v>
                </c:pt>
                <c:pt idx="58">
                  <c:v>2.8000000000000029</c:v>
                </c:pt>
                <c:pt idx="59">
                  <c:v>2.900000000000003</c:v>
                </c:pt>
                <c:pt idx="60">
                  <c:v>3.0000000000000031</c:v>
                </c:pt>
              </c:numCache>
            </c:numRef>
          </c:xVal>
          <c:yVal>
            <c:numRef>
              <c:f>Sheet1!$C$11:$C$71</c:f>
              <c:numCache>
                <c:formatCode>General</c:formatCode>
                <c:ptCount val="61"/>
                <c:pt idx="0">
                  <c:v>1.7763568394002505E-14</c:v>
                </c:pt>
                <c:pt idx="1">
                  <c:v>0.59000000000001762</c:v>
                </c:pt>
                <c:pt idx="2">
                  <c:v>1.1600000000000188</c:v>
                </c:pt>
                <c:pt idx="3">
                  <c:v>1.7100000000000195</c:v>
                </c:pt>
                <c:pt idx="4">
                  <c:v>2.2400000000000198</c:v>
                </c:pt>
                <c:pt idx="5">
                  <c:v>2.7500000000000195</c:v>
                </c:pt>
                <c:pt idx="6">
                  <c:v>3.2400000000000206</c:v>
                </c:pt>
                <c:pt idx="7">
                  <c:v>3.7100000000000204</c:v>
                </c:pt>
                <c:pt idx="8">
                  <c:v>4.1600000000000206</c:v>
                </c:pt>
                <c:pt idx="9">
                  <c:v>4.5900000000000212</c:v>
                </c:pt>
                <c:pt idx="10">
                  <c:v>5.0000000000000213</c:v>
                </c:pt>
                <c:pt idx="11">
                  <c:v>5.3900000000000219</c:v>
                </c:pt>
                <c:pt idx="12">
                  <c:v>5.7600000000000211</c:v>
                </c:pt>
                <c:pt idx="13">
                  <c:v>6.1100000000000216</c:v>
                </c:pt>
                <c:pt idx="14">
                  <c:v>6.4400000000000217</c:v>
                </c:pt>
                <c:pt idx="15">
                  <c:v>6.7500000000000213</c:v>
                </c:pt>
                <c:pt idx="16">
                  <c:v>7.0400000000000222</c:v>
                </c:pt>
                <c:pt idx="17">
                  <c:v>7.3100000000000218</c:v>
                </c:pt>
                <c:pt idx="18">
                  <c:v>7.5600000000000218</c:v>
                </c:pt>
                <c:pt idx="19">
                  <c:v>7.7900000000000214</c:v>
                </c:pt>
                <c:pt idx="20">
                  <c:v>8.0000000000000213</c:v>
                </c:pt>
                <c:pt idx="21">
                  <c:v>8.1900000000000208</c:v>
                </c:pt>
                <c:pt idx="22">
                  <c:v>8.3600000000000207</c:v>
                </c:pt>
                <c:pt idx="23">
                  <c:v>8.5100000000000193</c:v>
                </c:pt>
                <c:pt idx="24">
                  <c:v>8.6400000000000201</c:v>
                </c:pt>
                <c:pt idx="25">
                  <c:v>8.7500000000000195</c:v>
                </c:pt>
                <c:pt idx="26">
                  <c:v>8.8400000000000194</c:v>
                </c:pt>
                <c:pt idx="27">
                  <c:v>8.9100000000000179</c:v>
                </c:pt>
                <c:pt idx="28">
                  <c:v>8.9600000000000186</c:v>
                </c:pt>
                <c:pt idx="29">
                  <c:v>8.990000000000018</c:v>
                </c:pt>
                <c:pt idx="30">
                  <c:v>9.0000000000000178</c:v>
                </c:pt>
                <c:pt idx="31">
                  <c:v>8.990000000000018</c:v>
                </c:pt>
                <c:pt idx="32">
                  <c:v>8.9600000000000168</c:v>
                </c:pt>
                <c:pt idx="33">
                  <c:v>8.9100000000000161</c:v>
                </c:pt>
                <c:pt idx="34">
                  <c:v>8.8400000000000158</c:v>
                </c:pt>
                <c:pt idx="35">
                  <c:v>8.750000000000016</c:v>
                </c:pt>
                <c:pt idx="36">
                  <c:v>8.6400000000000166</c:v>
                </c:pt>
                <c:pt idx="37">
                  <c:v>8.5100000000000158</c:v>
                </c:pt>
                <c:pt idx="38">
                  <c:v>8.3600000000000154</c:v>
                </c:pt>
                <c:pt idx="39">
                  <c:v>8.1900000000000155</c:v>
                </c:pt>
                <c:pt idx="40">
                  <c:v>8.0000000000000142</c:v>
                </c:pt>
                <c:pt idx="41">
                  <c:v>7.7900000000000142</c:v>
                </c:pt>
                <c:pt idx="42">
                  <c:v>7.5600000000000138</c:v>
                </c:pt>
                <c:pt idx="43">
                  <c:v>7.3100000000000129</c:v>
                </c:pt>
                <c:pt idx="44">
                  <c:v>7.0400000000000125</c:v>
                </c:pt>
                <c:pt idx="45">
                  <c:v>6.7500000000000115</c:v>
                </c:pt>
                <c:pt idx="46">
                  <c:v>6.440000000000011</c:v>
                </c:pt>
                <c:pt idx="47">
                  <c:v>6.1100000000000101</c:v>
                </c:pt>
                <c:pt idx="48">
                  <c:v>5.7600000000000096</c:v>
                </c:pt>
                <c:pt idx="49">
                  <c:v>5.3900000000000095</c:v>
                </c:pt>
                <c:pt idx="50">
                  <c:v>5.0000000000000089</c:v>
                </c:pt>
                <c:pt idx="51">
                  <c:v>4.5900000000000079</c:v>
                </c:pt>
                <c:pt idx="52">
                  <c:v>4.1600000000000072</c:v>
                </c:pt>
                <c:pt idx="53">
                  <c:v>3.7100000000000062</c:v>
                </c:pt>
                <c:pt idx="54">
                  <c:v>3.2400000000000055</c:v>
                </c:pt>
                <c:pt idx="55">
                  <c:v>2.7500000000000044</c:v>
                </c:pt>
                <c:pt idx="56">
                  <c:v>2.2400000000000038</c:v>
                </c:pt>
                <c:pt idx="57">
                  <c:v>1.7100000000000026</c:v>
                </c:pt>
                <c:pt idx="58">
                  <c:v>1.160000000000001</c:v>
                </c:pt>
                <c:pt idx="59">
                  <c:v>0.58999999999999986</c:v>
                </c:pt>
                <c:pt idx="60">
                  <c:v>0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45FC-4EB2-B112-2CC54DD2CE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84068832"/>
        <c:axId val="484076376"/>
      </c:scatterChart>
      <c:valAx>
        <c:axId val="484068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Displacement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one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4076376"/>
        <c:crosses val="autoZero"/>
        <c:crossBetween val="midCat"/>
      </c:valAx>
      <c:valAx>
        <c:axId val="484076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one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40688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</dc:creator>
  <cp:keywords/>
  <dc:description/>
  <cp:lastModifiedBy>Patrick</cp:lastModifiedBy>
  <cp:revision>3</cp:revision>
  <cp:lastPrinted>2020-09-15T19:24:00Z</cp:lastPrinted>
  <dcterms:created xsi:type="dcterms:W3CDTF">2020-09-15T18:49:00Z</dcterms:created>
  <dcterms:modified xsi:type="dcterms:W3CDTF">2020-09-15T19:44:00Z</dcterms:modified>
</cp:coreProperties>
</file>